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EF2D" w14:textId="77777777" w:rsidR="00E94171" w:rsidRPr="00E94171" w:rsidRDefault="00E94171" w:rsidP="00E94171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z w:val="32"/>
          <w:szCs w:val="32"/>
        </w:rPr>
      </w:pPr>
    </w:p>
    <w:p w14:paraId="5BD17C58" w14:textId="77777777" w:rsidR="00E94171" w:rsidRPr="00E94171" w:rsidRDefault="00E94171" w:rsidP="00E94171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Theme="majorHAnsi" w:hAnsiTheme="majorHAnsi" w:cs="Times"/>
          <w:sz w:val="32"/>
          <w:szCs w:val="32"/>
        </w:rPr>
      </w:pPr>
      <w:r w:rsidRPr="00E94171">
        <w:rPr>
          <w:rFonts w:asciiTheme="majorHAnsi" w:hAnsiTheme="majorHAnsi" w:cs="Cambria"/>
          <w:b/>
          <w:bCs/>
          <w:sz w:val="32"/>
          <w:szCs w:val="32"/>
        </w:rPr>
        <w:t>The International Music Exchange Safeguarding Policy</w:t>
      </w:r>
    </w:p>
    <w:p w14:paraId="0E9C247F" w14:textId="77777777" w:rsidR="00E94171" w:rsidRPr="00E94171" w:rsidRDefault="00E94171" w:rsidP="00E9417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2"/>
          <w:szCs w:val="22"/>
        </w:rPr>
      </w:pPr>
      <w:r w:rsidRPr="00E94171">
        <w:rPr>
          <w:rFonts w:asciiTheme="majorHAnsi" w:hAnsiTheme="majorHAnsi" w:cs="Cambria"/>
          <w:sz w:val="22"/>
          <w:szCs w:val="22"/>
        </w:rPr>
        <w:t xml:space="preserve">The policy applies to all staff, including senior managers, paid staff, </w:t>
      </w:r>
      <w:proofErr w:type="gramStart"/>
      <w:r w:rsidRPr="00E94171">
        <w:rPr>
          <w:rFonts w:asciiTheme="majorHAnsi" w:hAnsiTheme="majorHAnsi" w:cs="Cambria"/>
          <w:sz w:val="22"/>
          <w:szCs w:val="22"/>
        </w:rPr>
        <w:t>volunteers</w:t>
      </w:r>
      <w:proofErr w:type="gramEnd"/>
      <w:r w:rsidRPr="00E94171">
        <w:rPr>
          <w:rFonts w:asciiTheme="majorHAnsi" w:hAnsiTheme="majorHAnsi" w:cs="Cambria"/>
          <w:sz w:val="22"/>
          <w:szCs w:val="22"/>
        </w:rPr>
        <w:t xml:space="preserve"> and anyone working on behalf of The International Music Exchange (TIME). </w:t>
      </w:r>
    </w:p>
    <w:p w14:paraId="1730DE87" w14:textId="77777777" w:rsidR="00E94171" w:rsidRPr="00E94171" w:rsidRDefault="00E94171" w:rsidP="00E9417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2"/>
          <w:szCs w:val="22"/>
        </w:rPr>
      </w:pPr>
      <w:r w:rsidRPr="00E94171">
        <w:rPr>
          <w:rFonts w:asciiTheme="majorHAnsi" w:hAnsiTheme="majorHAnsi" w:cs="Cambria"/>
          <w:sz w:val="22"/>
          <w:szCs w:val="22"/>
        </w:rPr>
        <w:t xml:space="preserve">The purpose of this policy: </w:t>
      </w:r>
    </w:p>
    <w:p w14:paraId="48D591F9" w14:textId="77777777" w:rsidR="00E94171" w:rsidRPr="00E94171" w:rsidRDefault="00E94171" w:rsidP="00E941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Theme="majorHAnsi" w:hAnsiTheme="majorHAnsi" w:cs="Times"/>
          <w:sz w:val="22"/>
          <w:szCs w:val="22"/>
        </w:rPr>
      </w:pPr>
      <w:r w:rsidRPr="00E94171">
        <w:rPr>
          <w:rFonts w:asciiTheme="majorHAnsi" w:hAnsiTheme="majorHAnsi" w:cs="Cambria"/>
          <w:sz w:val="22"/>
          <w:szCs w:val="22"/>
        </w:rPr>
        <w:t xml:space="preserve">To protect children and young people who receive TIME’s services. </w:t>
      </w:r>
      <w:r w:rsidRPr="00E94171">
        <w:rPr>
          <w:rFonts w:asciiTheme="majorHAnsi" w:hAnsiTheme="majorHAnsi" w:cs="Times"/>
          <w:sz w:val="22"/>
          <w:szCs w:val="22"/>
        </w:rPr>
        <w:t> </w:t>
      </w:r>
    </w:p>
    <w:p w14:paraId="444DC863" w14:textId="77777777" w:rsidR="00E94171" w:rsidRPr="00E94171" w:rsidRDefault="00E94171" w:rsidP="00E941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Theme="majorHAnsi" w:hAnsiTheme="majorHAnsi" w:cs="Times"/>
          <w:sz w:val="22"/>
          <w:szCs w:val="22"/>
        </w:rPr>
      </w:pPr>
      <w:r w:rsidRPr="00E94171">
        <w:rPr>
          <w:rFonts w:asciiTheme="majorHAnsi" w:hAnsiTheme="majorHAnsi" w:cs="Cambria"/>
          <w:sz w:val="22"/>
          <w:szCs w:val="22"/>
        </w:rPr>
        <w:t xml:space="preserve">To provide staff and volunteers with the overarching principles that guide </w:t>
      </w:r>
      <w:proofErr w:type="gramStart"/>
      <w:r w:rsidRPr="00E94171">
        <w:rPr>
          <w:rFonts w:asciiTheme="majorHAnsi" w:hAnsiTheme="majorHAnsi" w:cs="Cambria"/>
          <w:sz w:val="22"/>
          <w:szCs w:val="22"/>
        </w:rPr>
        <w:t>our</w:t>
      </w:r>
      <w:proofErr w:type="gramEnd"/>
      <w:r w:rsidRPr="00E94171">
        <w:rPr>
          <w:rFonts w:asciiTheme="majorHAnsi" w:hAnsiTheme="majorHAnsi" w:cs="Cambria"/>
          <w:sz w:val="22"/>
          <w:szCs w:val="22"/>
        </w:rPr>
        <w:t xml:space="preserve"> </w:t>
      </w:r>
      <w:r w:rsidRPr="00E94171">
        <w:rPr>
          <w:rFonts w:asciiTheme="majorHAnsi" w:hAnsiTheme="majorHAnsi" w:cs="Times"/>
          <w:sz w:val="22"/>
          <w:szCs w:val="22"/>
        </w:rPr>
        <w:t> </w:t>
      </w:r>
      <w:r w:rsidRPr="00E94171">
        <w:rPr>
          <w:rFonts w:asciiTheme="majorHAnsi" w:hAnsiTheme="majorHAnsi" w:cs="Cambria"/>
          <w:sz w:val="22"/>
          <w:szCs w:val="22"/>
        </w:rPr>
        <w:t xml:space="preserve">approach to safeguarding and child protection. </w:t>
      </w:r>
      <w:r w:rsidRPr="00E94171">
        <w:rPr>
          <w:rFonts w:asciiTheme="majorHAnsi" w:hAnsiTheme="majorHAnsi" w:cs="Times"/>
          <w:sz w:val="22"/>
          <w:szCs w:val="22"/>
        </w:rPr>
        <w:t> </w:t>
      </w:r>
      <w:r w:rsidRPr="00E94171">
        <w:rPr>
          <w:rFonts w:asciiTheme="majorHAnsi" w:hAnsiTheme="majorHAnsi" w:cs="Cambria"/>
          <w:sz w:val="22"/>
          <w:szCs w:val="22"/>
        </w:rPr>
        <w:t xml:space="preserve">TIME believes that a child or young person should never experience abuse of any kind. We have a responsibility to promote the welfare of all children and young people to keep them safe. We are committed to practice in a way that protects them. </w:t>
      </w:r>
      <w:r w:rsidRPr="00E94171">
        <w:rPr>
          <w:rFonts w:asciiTheme="majorHAnsi" w:hAnsiTheme="majorHAnsi" w:cs="Times"/>
          <w:sz w:val="22"/>
          <w:szCs w:val="22"/>
        </w:rPr>
        <w:t> </w:t>
      </w:r>
      <w:r w:rsidRPr="00E94171">
        <w:rPr>
          <w:rFonts w:asciiTheme="majorHAnsi" w:hAnsiTheme="majorHAnsi" w:cs="Cambria"/>
          <w:sz w:val="22"/>
          <w:szCs w:val="22"/>
        </w:rPr>
        <w:t xml:space="preserve">We </w:t>
      </w:r>
      <w:proofErr w:type="spellStart"/>
      <w:r w:rsidRPr="00E94171">
        <w:rPr>
          <w:rFonts w:asciiTheme="majorHAnsi" w:hAnsiTheme="majorHAnsi" w:cs="Cambria"/>
          <w:sz w:val="22"/>
          <w:szCs w:val="22"/>
        </w:rPr>
        <w:t>recognise</w:t>
      </w:r>
      <w:proofErr w:type="spellEnd"/>
      <w:r w:rsidRPr="00E94171">
        <w:rPr>
          <w:rFonts w:asciiTheme="majorHAnsi" w:hAnsiTheme="majorHAnsi" w:cs="Cambria"/>
          <w:sz w:val="22"/>
          <w:szCs w:val="22"/>
        </w:rPr>
        <w:t xml:space="preserve"> that: </w:t>
      </w:r>
      <w:r w:rsidRPr="00E94171">
        <w:rPr>
          <w:rFonts w:asciiTheme="majorHAnsi" w:hAnsiTheme="majorHAnsi" w:cs="Times"/>
          <w:sz w:val="22"/>
          <w:szCs w:val="22"/>
        </w:rPr>
        <w:t> </w:t>
      </w:r>
    </w:p>
    <w:p w14:paraId="770D4A04" w14:textId="77777777" w:rsidR="00E94171" w:rsidRPr="00E94171" w:rsidRDefault="00E94171" w:rsidP="00E9417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Theme="majorHAnsi" w:hAnsiTheme="majorHAnsi" w:cs="Times"/>
          <w:sz w:val="22"/>
          <w:szCs w:val="22"/>
        </w:rPr>
      </w:pPr>
      <w:r w:rsidRPr="00E94171">
        <w:rPr>
          <w:rFonts w:asciiTheme="majorHAnsi" w:hAnsiTheme="majorHAnsi" w:cs="Cambria"/>
          <w:sz w:val="22"/>
          <w:szCs w:val="22"/>
        </w:rPr>
        <w:t xml:space="preserve">The welfare of the child is paramount, as enshrined in the Children Act 1989 </w:t>
      </w:r>
      <w:r w:rsidRPr="00E94171">
        <w:rPr>
          <w:rFonts w:asciiTheme="majorHAnsi" w:hAnsiTheme="majorHAnsi" w:cs="Times"/>
          <w:sz w:val="22"/>
          <w:szCs w:val="22"/>
        </w:rPr>
        <w:t> </w:t>
      </w:r>
    </w:p>
    <w:p w14:paraId="53DD634E" w14:textId="77777777" w:rsidR="00E94171" w:rsidRPr="00E94171" w:rsidRDefault="00E94171" w:rsidP="00E9417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Theme="majorHAnsi" w:hAnsiTheme="majorHAnsi" w:cs="Times"/>
          <w:sz w:val="22"/>
          <w:szCs w:val="22"/>
        </w:rPr>
      </w:pPr>
      <w:r w:rsidRPr="00E94171">
        <w:rPr>
          <w:rFonts w:asciiTheme="majorHAnsi" w:hAnsiTheme="majorHAnsi" w:cs="Cambria"/>
          <w:sz w:val="22"/>
          <w:szCs w:val="22"/>
        </w:rPr>
        <w:t xml:space="preserve">All children, regardless of age, disability, gender, racial heritage, religious belief, </w:t>
      </w:r>
      <w:r w:rsidRPr="00E94171">
        <w:rPr>
          <w:rFonts w:asciiTheme="majorHAnsi" w:hAnsiTheme="majorHAnsi" w:cs="Times"/>
          <w:sz w:val="22"/>
          <w:szCs w:val="22"/>
        </w:rPr>
        <w:t> </w:t>
      </w:r>
      <w:r w:rsidRPr="00E94171">
        <w:rPr>
          <w:rFonts w:asciiTheme="majorHAnsi" w:hAnsiTheme="majorHAnsi" w:cs="Cambria"/>
          <w:sz w:val="22"/>
          <w:szCs w:val="22"/>
        </w:rPr>
        <w:t xml:space="preserve">sexual orientation or identity, have a right to equal protection from all types of </w:t>
      </w:r>
      <w:r w:rsidRPr="00E94171">
        <w:rPr>
          <w:rFonts w:asciiTheme="majorHAnsi" w:hAnsiTheme="majorHAnsi" w:cs="Times"/>
          <w:sz w:val="22"/>
          <w:szCs w:val="22"/>
        </w:rPr>
        <w:t> </w:t>
      </w:r>
      <w:r w:rsidRPr="00E94171">
        <w:rPr>
          <w:rFonts w:asciiTheme="majorHAnsi" w:hAnsiTheme="majorHAnsi" w:cs="Cambria"/>
          <w:sz w:val="22"/>
          <w:szCs w:val="22"/>
        </w:rPr>
        <w:t xml:space="preserve">harm or abuse </w:t>
      </w:r>
      <w:r w:rsidRPr="00E94171">
        <w:rPr>
          <w:rFonts w:asciiTheme="majorHAnsi" w:hAnsiTheme="majorHAnsi" w:cs="Times"/>
          <w:sz w:val="22"/>
          <w:szCs w:val="22"/>
        </w:rPr>
        <w:t> </w:t>
      </w:r>
    </w:p>
    <w:p w14:paraId="6F3777E2" w14:textId="77777777" w:rsidR="00E94171" w:rsidRPr="00E94171" w:rsidRDefault="00E94171" w:rsidP="00E9417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Theme="majorHAnsi" w:hAnsiTheme="majorHAnsi" w:cs="Times"/>
          <w:sz w:val="22"/>
          <w:szCs w:val="22"/>
        </w:rPr>
      </w:pPr>
      <w:r w:rsidRPr="00E94171">
        <w:rPr>
          <w:rFonts w:asciiTheme="majorHAnsi" w:hAnsiTheme="majorHAnsi" w:cs="Cambria"/>
          <w:sz w:val="22"/>
          <w:szCs w:val="22"/>
        </w:rPr>
        <w:t xml:space="preserve">Some children are additionally vulnerable because of the impact of previous </w:t>
      </w:r>
      <w:r w:rsidRPr="00E94171">
        <w:rPr>
          <w:rFonts w:asciiTheme="majorHAnsi" w:hAnsiTheme="majorHAnsi" w:cs="Times"/>
          <w:sz w:val="22"/>
          <w:szCs w:val="22"/>
        </w:rPr>
        <w:t> </w:t>
      </w:r>
      <w:r w:rsidRPr="00E94171">
        <w:rPr>
          <w:rFonts w:asciiTheme="majorHAnsi" w:hAnsiTheme="majorHAnsi" w:cs="Cambria"/>
          <w:sz w:val="22"/>
          <w:szCs w:val="22"/>
        </w:rPr>
        <w:t xml:space="preserve">experiences, their level of dependency, communication needs or other issues </w:t>
      </w:r>
      <w:r w:rsidRPr="00E94171">
        <w:rPr>
          <w:rFonts w:asciiTheme="majorHAnsi" w:hAnsiTheme="majorHAnsi" w:cs="Times"/>
          <w:sz w:val="22"/>
          <w:szCs w:val="22"/>
        </w:rPr>
        <w:t> </w:t>
      </w:r>
    </w:p>
    <w:p w14:paraId="3DFEFD0E" w14:textId="77777777" w:rsidR="00E94171" w:rsidRPr="00E94171" w:rsidRDefault="00E94171" w:rsidP="00E9417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Theme="majorHAnsi" w:hAnsiTheme="majorHAnsi" w:cs="Times"/>
          <w:sz w:val="22"/>
          <w:szCs w:val="22"/>
        </w:rPr>
      </w:pPr>
      <w:r w:rsidRPr="00E94171">
        <w:rPr>
          <w:rFonts w:asciiTheme="majorHAnsi" w:hAnsiTheme="majorHAnsi" w:cs="Cambria"/>
          <w:sz w:val="22"/>
          <w:szCs w:val="22"/>
        </w:rPr>
        <w:t xml:space="preserve">Working in partnership with children, young people, their parents, </w:t>
      </w:r>
      <w:proofErr w:type="spellStart"/>
      <w:r w:rsidRPr="00E94171">
        <w:rPr>
          <w:rFonts w:asciiTheme="majorHAnsi" w:hAnsiTheme="majorHAnsi" w:cs="Cambria"/>
          <w:sz w:val="22"/>
          <w:szCs w:val="22"/>
        </w:rPr>
        <w:t>carers</w:t>
      </w:r>
      <w:proofErr w:type="spellEnd"/>
      <w:r w:rsidRPr="00E94171">
        <w:rPr>
          <w:rFonts w:asciiTheme="majorHAnsi" w:hAnsiTheme="majorHAnsi" w:cs="Cambria"/>
          <w:sz w:val="22"/>
          <w:szCs w:val="22"/>
        </w:rPr>
        <w:t xml:space="preserve"> and </w:t>
      </w:r>
      <w:r w:rsidRPr="00E94171">
        <w:rPr>
          <w:rFonts w:asciiTheme="majorHAnsi" w:hAnsiTheme="majorHAnsi" w:cs="Times"/>
          <w:sz w:val="22"/>
          <w:szCs w:val="22"/>
        </w:rPr>
        <w:t> </w:t>
      </w:r>
      <w:r w:rsidRPr="00E94171">
        <w:rPr>
          <w:rFonts w:asciiTheme="majorHAnsi" w:hAnsiTheme="majorHAnsi" w:cs="Cambria"/>
          <w:sz w:val="22"/>
          <w:szCs w:val="22"/>
        </w:rPr>
        <w:t xml:space="preserve">other agencies </w:t>
      </w:r>
      <w:proofErr w:type="gramStart"/>
      <w:r w:rsidRPr="00E94171">
        <w:rPr>
          <w:rFonts w:asciiTheme="majorHAnsi" w:hAnsiTheme="majorHAnsi" w:cs="Cambria"/>
          <w:sz w:val="22"/>
          <w:szCs w:val="22"/>
        </w:rPr>
        <w:t>is</w:t>
      </w:r>
      <w:proofErr w:type="gramEnd"/>
      <w:r w:rsidRPr="00E94171">
        <w:rPr>
          <w:rFonts w:asciiTheme="majorHAnsi" w:hAnsiTheme="majorHAnsi" w:cs="Cambria"/>
          <w:sz w:val="22"/>
          <w:szCs w:val="22"/>
        </w:rPr>
        <w:t xml:space="preserve"> essential in promoting young people’s welfare. </w:t>
      </w:r>
      <w:r w:rsidRPr="00E94171">
        <w:rPr>
          <w:rFonts w:asciiTheme="majorHAnsi" w:hAnsiTheme="majorHAnsi" w:cs="Times"/>
          <w:sz w:val="22"/>
          <w:szCs w:val="22"/>
        </w:rPr>
        <w:t> </w:t>
      </w:r>
      <w:r w:rsidRPr="00E94171">
        <w:rPr>
          <w:rFonts w:asciiTheme="majorHAnsi" w:hAnsiTheme="majorHAnsi" w:cs="Cambria"/>
          <w:sz w:val="22"/>
          <w:szCs w:val="22"/>
        </w:rPr>
        <w:t xml:space="preserve">We will seek to keep children and young people safe by: </w:t>
      </w:r>
      <w:r w:rsidRPr="00E94171">
        <w:rPr>
          <w:rFonts w:asciiTheme="majorHAnsi" w:hAnsiTheme="majorHAnsi" w:cs="Times"/>
          <w:sz w:val="22"/>
          <w:szCs w:val="22"/>
        </w:rPr>
        <w:t> </w:t>
      </w:r>
    </w:p>
    <w:p w14:paraId="7A3EE7E9" w14:textId="77777777" w:rsidR="00E94171" w:rsidRPr="00E94171" w:rsidRDefault="00E94171" w:rsidP="00E9417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Theme="majorHAnsi" w:hAnsiTheme="majorHAnsi" w:cs="Times"/>
          <w:sz w:val="22"/>
          <w:szCs w:val="22"/>
        </w:rPr>
      </w:pPr>
      <w:r w:rsidRPr="00E94171">
        <w:rPr>
          <w:rFonts w:asciiTheme="majorHAnsi" w:hAnsiTheme="majorHAnsi" w:cs="Cambria"/>
          <w:sz w:val="22"/>
          <w:szCs w:val="22"/>
        </w:rPr>
        <w:t xml:space="preserve">Valuing them, listening to </w:t>
      </w:r>
      <w:proofErr w:type="gramStart"/>
      <w:r w:rsidRPr="00E94171">
        <w:rPr>
          <w:rFonts w:asciiTheme="majorHAnsi" w:hAnsiTheme="majorHAnsi" w:cs="Cambria"/>
          <w:sz w:val="22"/>
          <w:szCs w:val="22"/>
        </w:rPr>
        <w:t>them</w:t>
      </w:r>
      <w:proofErr w:type="gramEnd"/>
      <w:r w:rsidRPr="00E94171">
        <w:rPr>
          <w:rFonts w:asciiTheme="majorHAnsi" w:hAnsiTheme="majorHAnsi" w:cs="Cambria"/>
          <w:sz w:val="22"/>
          <w:szCs w:val="22"/>
        </w:rPr>
        <w:t xml:space="preserve"> and respecting them </w:t>
      </w:r>
      <w:r w:rsidRPr="00E94171">
        <w:rPr>
          <w:rFonts w:asciiTheme="majorHAnsi" w:hAnsiTheme="majorHAnsi" w:cs="Times"/>
          <w:sz w:val="22"/>
          <w:szCs w:val="22"/>
        </w:rPr>
        <w:t> </w:t>
      </w:r>
    </w:p>
    <w:p w14:paraId="5A53D013" w14:textId="77777777" w:rsidR="00E94171" w:rsidRPr="00E94171" w:rsidRDefault="00E94171" w:rsidP="00E9417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Theme="majorHAnsi" w:hAnsiTheme="majorHAnsi" w:cs="Times"/>
          <w:sz w:val="22"/>
          <w:szCs w:val="22"/>
        </w:rPr>
      </w:pPr>
      <w:r w:rsidRPr="00E94171">
        <w:rPr>
          <w:rFonts w:asciiTheme="majorHAnsi" w:hAnsiTheme="majorHAnsi" w:cs="Cambria"/>
          <w:sz w:val="22"/>
          <w:szCs w:val="22"/>
        </w:rPr>
        <w:t xml:space="preserve">Ensuring the children have access to a Designated Safeguarding Officer (DSO) for </w:t>
      </w:r>
      <w:r w:rsidRPr="00E94171">
        <w:rPr>
          <w:rFonts w:asciiTheme="majorHAnsi" w:hAnsiTheme="majorHAnsi" w:cs="Times"/>
          <w:sz w:val="22"/>
          <w:szCs w:val="22"/>
        </w:rPr>
        <w:t> </w:t>
      </w:r>
      <w:r w:rsidRPr="00E94171">
        <w:rPr>
          <w:rFonts w:asciiTheme="majorHAnsi" w:hAnsiTheme="majorHAnsi" w:cs="Cambria"/>
          <w:sz w:val="22"/>
          <w:szCs w:val="22"/>
        </w:rPr>
        <w:t xml:space="preserve">children and young people </w:t>
      </w:r>
      <w:r w:rsidRPr="00E94171">
        <w:rPr>
          <w:rFonts w:asciiTheme="majorHAnsi" w:hAnsiTheme="majorHAnsi" w:cs="Times"/>
          <w:sz w:val="22"/>
          <w:szCs w:val="22"/>
        </w:rPr>
        <w:t> </w:t>
      </w:r>
    </w:p>
    <w:p w14:paraId="5C62619C" w14:textId="77777777" w:rsidR="00E94171" w:rsidRPr="00E94171" w:rsidRDefault="00E94171" w:rsidP="00E9417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Theme="majorHAnsi" w:hAnsiTheme="majorHAnsi" w:cs="Times"/>
          <w:sz w:val="22"/>
          <w:szCs w:val="22"/>
        </w:rPr>
      </w:pPr>
      <w:r w:rsidRPr="00E94171">
        <w:rPr>
          <w:rFonts w:asciiTheme="majorHAnsi" w:hAnsiTheme="majorHAnsi" w:cs="Cambria"/>
          <w:sz w:val="22"/>
          <w:szCs w:val="22"/>
        </w:rPr>
        <w:t xml:space="preserve">Adopting child protection and safeguarding practices through procedures and a </w:t>
      </w:r>
      <w:r w:rsidRPr="00E94171">
        <w:rPr>
          <w:rFonts w:asciiTheme="majorHAnsi" w:hAnsiTheme="majorHAnsi" w:cs="Times"/>
          <w:sz w:val="22"/>
          <w:szCs w:val="22"/>
        </w:rPr>
        <w:t> </w:t>
      </w:r>
      <w:r w:rsidRPr="00E94171">
        <w:rPr>
          <w:rFonts w:asciiTheme="majorHAnsi" w:hAnsiTheme="majorHAnsi" w:cs="Cambria"/>
          <w:sz w:val="22"/>
          <w:szCs w:val="22"/>
        </w:rPr>
        <w:t xml:space="preserve">code of </w:t>
      </w:r>
      <w:r w:rsidRPr="00E94171">
        <w:rPr>
          <w:rFonts w:asciiTheme="majorHAnsi" w:hAnsiTheme="majorHAnsi" w:cs="Cambria"/>
          <w:sz w:val="22"/>
          <w:szCs w:val="22"/>
        </w:rPr>
        <w:lastRenderedPageBreak/>
        <w:t xml:space="preserve">conduct for staff and volunteers </w:t>
      </w:r>
      <w:r w:rsidRPr="00E94171">
        <w:rPr>
          <w:rFonts w:asciiTheme="majorHAnsi" w:hAnsiTheme="majorHAnsi" w:cs="Times"/>
          <w:sz w:val="22"/>
          <w:szCs w:val="22"/>
        </w:rPr>
        <w:t> </w:t>
      </w:r>
    </w:p>
    <w:p w14:paraId="45478F6A" w14:textId="77777777" w:rsidR="00E94171" w:rsidRPr="00E94171" w:rsidRDefault="00E94171" w:rsidP="00E9417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Theme="majorHAnsi" w:hAnsiTheme="majorHAnsi" w:cs="Times"/>
          <w:sz w:val="22"/>
          <w:szCs w:val="22"/>
        </w:rPr>
      </w:pPr>
      <w:r w:rsidRPr="00E94171">
        <w:rPr>
          <w:rFonts w:asciiTheme="majorHAnsi" w:hAnsiTheme="majorHAnsi" w:cs="Cambria"/>
          <w:sz w:val="22"/>
          <w:szCs w:val="22"/>
        </w:rPr>
        <w:t xml:space="preserve">Recruiting staff and volunteers safely, ensuring all necessary checks are made </w:t>
      </w:r>
      <w:r w:rsidRPr="00E94171">
        <w:rPr>
          <w:rFonts w:asciiTheme="majorHAnsi" w:hAnsiTheme="majorHAnsi" w:cs="Times"/>
          <w:sz w:val="22"/>
          <w:szCs w:val="22"/>
        </w:rPr>
        <w:t> </w:t>
      </w:r>
    </w:p>
    <w:p w14:paraId="6555A501" w14:textId="77777777" w:rsidR="00E94171" w:rsidRPr="00E94171" w:rsidRDefault="00E94171" w:rsidP="00E9417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Theme="majorHAnsi" w:hAnsiTheme="majorHAnsi" w:cs="Times"/>
          <w:sz w:val="22"/>
          <w:szCs w:val="22"/>
        </w:rPr>
      </w:pPr>
      <w:r w:rsidRPr="00E94171">
        <w:rPr>
          <w:rFonts w:asciiTheme="majorHAnsi" w:hAnsiTheme="majorHAnsi" w:cs="Cambria"/>
          <w:sz w:val="22"/>
          <w:szCs w:val="22"/>
        </w:rPr>
        <w:t xml:space="preserve">Using our safeguarding procedures to share concerns and relevant information </w:t>
      </w:r>
      <w:r w:rsidRPr="00E94171">
        <w:rPr>
          <w:rFonts w:asciiTheme="majorHAnsi" w:hAnsiTheme="majorHAnsi" w:cs="Times"/>
          <w:sz w:val="22"/>
          <w:szCs w:val="22"/>
        </w:rPr>
        <w:t> </w:t>
      </w:r>
      <w:r w:rsidRPr="00E94171">
        <w:rPr>
          <w:rFonts w:asciiTheme="majorHAnsi" w:hAnsiTheme="majorHAnsi" w:cs="Cambria"/>
          <w:sz w:val="22"/>
          <w:szCs w:val="22"/>
        </w:rPr>
        <w:t xml:space="preserve">with agencies who need to know, and involving children, young people, parents, </w:t>
      </w:r>
      <w:r w:rsidRPr="00E94171">
        <w:rPr>
          <w:rFonts w:asciiTheme="majorHAnsi" w:hAnsiTheme="majorHAnsi" w:cs="Times"/>
          <w:sz w:val="22"/>
          <w:szCs w:val="22"/>
        </w:rPr>
        <w:t> </w:t>
      </w:r>
      <w:r w:rsidRPr="00E94171">
        <w:rPr>
          <w:rFonts w:asciiTheme="majorHAnsi" w:hAnsiTheme="majorHAnsi" w:cs="Cambria"/>
          <w:sz w:val="22"/>
          <w:szCs w:val="22"/>
        </w:rPr>
        <w:t xml:space="preserve">families and </w:t>
      </w:r>
      <w:proofErr w:type="spellStart"/>
      <w:r w:rsidRPr="00E94171">
        <w:rPr>
          <w:rFonts w:asciiTheme="majorHAnsi" w:hAnsiTheme="majorHAnsi" w:cs="Cambria"/>
          <w:sz w:val="22"/>
          <w:szCs w:val="22"/>
        </w:rPr>
        <w:t>carers</w:t>
      </w:r>
      <w:proofErr w:type="spellEnd"/>
      <w:r w:rsidRPr="00E94171">
        <w:rPr>
          <w:rFonts w:asciiTheme="majorHAnsi" w:hAnsiTheme="majorHAnsi" w:cs="Cambria"/>
          <w:sz w:val="22"/>
          <w:szCs w:val="22"/>
        </w:rPr>
        <w:t xml:space="preserve"> appropriately </w:t>
      </w:r>
      <w:r w:rsidRPr="00E94171">
        <w:rPr>
          <w:rFonts w:asciiTheme="majorHAnsi" w:hAnsiTheme="majorHAnsi" w:cs="Times"/>
          <w:sz w:val="22"/>
          <w:szCs w:val="22"/>
        </w:rPr>
        <w:t> </w:t>
      </w:r>
    </w:p>
    <w:p w14:paraId="21A80CDA" w14:textId="77777777" w:rsidR="00E94171" w:rsidRPr="00E94171" w:rsidRDefault="00E94171" w:rsidP="00E9417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Theme="majorHAnsi" w:hAnsiTheme="majorHAnsi" w:cs="Times"/>
          <w:sz w:val="22"/>
          <w:szCs w:val="22"/>
        </w:rPr>
      </w:pPr>
      <w:r w:rsidRPr="00E94171">
        <w:rPr>
          <w:rFonts w:asciiTheme="majorHAnsi" w:hAnsiTheme="majorHAnsi" w:cs="Cambria"/>
          <w:sz w:val="22"/>
          <w:szCs w:val="22"/>
        </w:rPr>
        <w:t xml:space="preserve">Using our procedures to manage any allegations against staff and volunteers </w:t>
      </w:r>
      <w:r w:rsidRPr="00E94171">
        <w:rPr>
          <w:rFonts w:asciiTheme="majorHAnsi" w:hAnsiTheme="majorHAnsi" w:cs="Times"/>
          <w:sz w:val="22"/>
          <w:szCs w:val="22"/>
        </w:rPr>
        <w:t> </w:t>
      </w:r>
      <w:r w:rsidRPr="00E94171">
        <w:rPr>
          <w:rFonts w:asciiTheme="majorHAnsi" w:hAnsiTheme="majorHAnsi" w:cs="Cambria"/>
          <w:sz w:val="22"/>
          <w:szCs w:val="22"/>
        </w:rPr>
        <w:t xml:space="preserve">appropriately </w:t>
      </w:r>
    </w:p>
    <w:p w14:paraId="4701D9D7" w14:textId="77777777" w:rsidR="00E94171" w:rsidRDefault="00E94171" w:rsidP="00E941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Theme="majorHAnsi" w:hAnsiTheme="majorHAnsi" w:cs="Times"/>
          <w:sz w:val="22"/>
          <w:szCs w:val="22"/>
        </w:rPr>
      </w:pPr>
    </w:p>
    <w:p w14:paraId="31C12C70" w14:textId="2410F408" w:rsidR="00E94171" w:rsidRDefault="00E94171" w:rsidP="00E941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Theme="majorHAnsi" w:hAnsiTheme="majorHAnsi" w:cs="Cambria"/>
          <w:sz w:val="22"/>
          <w:szCs w:val="22"/>
        </w:rPr>
      </w:pPr>
      <w:r w:rsidRPr="00E94171">
        <w:rPr>
          <w:rFonts w:asciiTheme="majorHAnsi" w:hAnsiTheme="majorHAnsi" w:cs="Cambria"/>
          <w:sz w:val="22"/>
          <w:szCs w:val="22"/>
        </w:rPr>
        <w:t xml:space="preserve">This policy was last </w:t>
      </w:r>
      <w:r w:rsidR="00B66FBD">
        <w:rPr>
          <w:rFonts w:asciiTheme="majorHAnsi" w:hAnsiTheme="majorHAnsi" w:cs="Cambria"/>
          <w:sz w:val="22"/>
          <w:szCs w:val="22"/>
        </w:rPr>
        <w:t xml:space="preserve">reviewed on: </w:t>
      </w:r>
      <w:r w:rsidR="009809F6">
        <w:t>23/02/2023</w:t>
      </w:r>
    </w:p>
    <w:p w14:paraId="6F7B3E0C" w14:textId="77777777" w:rsidR="00AB7F4F" w:rsidRDefault="00AB7F4F" w:rsidP="00E941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Theme="majorHAnsi" w:hAnsiTheme="majorHAnsi" w:cs="Cambria"/>
          <w:sz w:val="22"/>
          <w:szCs w:val="22"/>
        </w:rPr>
      </w:pPr>
    </w:p>
    <w:p w14:paraId="346A5B1B" w14:textId="11B750CE" w:rsidR="00AB7F4F" w:rsidRPr="00E94171" w:rsidRDefault="00AB7F4F" w:rsidP="00E941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Signed: </w:t>
      </w:r>
      <w:r w:rsidR="009809F6">
        <w:rPr>
          <w:rFonts w:asciiTheme="majorHAnsi" w:hAnsiTheme="majorHAnsi" w:cs="Times"/>
          <w:noProof/>
          <w:sz w:val="22"/>
          <w:szCs w:val="22"/>
        </w:rPr>
        <w:drawing>
          <wp:inline distT="0" distB="0" distL="0" distR="0" wp14:anchorId="40A3BC2A" wp14:editId="2BB8C1F7">
            <wp:extent cx="711200" cy="22860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2954F" w14:textId="77777777" w:rsidR="00810D57" w:rsidRPr="00E94171" w:rsidRDefault="00810D57">
      <w:pPr>
        <w:rPr>
          <w:sz w:val="22"/>
          <w:szCs w:val="22"/>
        </w:rPr>
      </w:pPr>
    </w:p>
    <w:sectPr w:rsidR="00810D57" w:rsidRPr="00E94171" w:rsidSect="00A51EA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CB8F" w14:textId="77777777" w:rsidR="00E843B0" w:rsidRDefault="00E843B0" w:rsidP="00E94171">
      <w:r>
        <w:separator/>
      </w:r>
    </w:p>
  </w:endnote>
  <w:endnote w:type="continuationSeparator" w:id="0">
    <w:p w14:paraId="25743BB0" w14:textId="77777777" w:rsidR="00E843B0" w:rsidRDefault="00E843B0" w:rsidP="00E9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F6BD" w14:textId="77777777" w:rsidR="00E94171" w:rsidRDefault="00E94171" w:rsidP="00636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365DC" w14:textId="77777777" w:rsidR="00E94171" w:rsidRDefault="00E94171" w:rsidP="00E941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86D7" w14:textId="77777777" w:rsidR="00E94171" w:rsidRDefault="00E94171" w:rsidP="00636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F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1DBCF3" w14:textId="77777777" w:rsidR="00E94171" w:rsidRDefault="00E94171" w:rsidP="00E941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E459" w14:textId="77777777" w:rsidR="00E843B0" w:rsidRDefault="00E843B0" w:rsidP="00E94171">
      <w:r>
        <w:separator/>
      </w:r>
    </w:p>
  </w:footnote>
  <w:footnote w:type="continuationSeparator" w:id="0">
    <w:p w14:paraId="6C0BF68A" w14:textId="77777777" w:rsidR="00E843B0" w:rsidRDefault="00E843B0" w:rsidP="00E9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85FE" w14:textId="77777777" w:rsidR="00E94171" w:rsidRDefault="00000000">
    <w:pPr>
      <w:pStyle w:val="Header"/>
    </w:pPr>
    <w:sdt>
      <w:sdtPr>
        <w:id w:val="171999623"/>
        <w:placeholder>
          <w:docPart w:val="95729C89E15EA54A8CD94813EF3DA47A"/>
        </w:placeholder>
        <w:temporary/>
        <w:showingPlcHdr/>
      </w:sdtPr>
      <w:sdtContent>
        <w:r w:rsidR="00E94171">
          <w:t>[Type text]</w:t>
        </w:r>
      </w:sdtContent>
    </w:sdt>
    <w:r w:rsidR="00E94171">
      <w:ptab w:relativeTo="margin" w:alignment="center" w:leader="none"/>
    </w:r>
    <w:sdt>
      <w:sdtPr>
        <w:id w:val="171999624"/>
        <w:placeholder>
          <w:docPart w:val="AA9576A6A8A2F8449042BE94E3281292"/>
        </w:placeholder>
        <w:temporary/>
        <w:showingPlcHdr/>
      </w:sdtPr>
      <w:sdtContent>
        <w:r w:rsidR="00E94171">
          <w:t>[Type text]</w:t>
        </w:r>
      </w:sdtContent>
    </w:sdt>
    <w:r w:rsidR="00E94171">
      <w:ptab w:relativeTo="margin" w:alignment="right" w:leader="none"/>
    </w:r>
    <w:sdt>
      <w:sdtPr>
        <w:id w:val="171999625"/>
        <w:placeholder>
          <w:docPart w:val="F2A21AC04A1ADA4BA336747E3151F0AC"/>
        </w:placeholder>
        <w:temporary/>
        <w:showingPlcHdr/>
      </w:sdtPr>
      <w:sdtContent>
        <w:r w:rsidR="00E94171">
          <w:t>[Type text]</w:t>
        </w:r>
      </w:sdtContent>
    </w:sdt>
  </w:p>
  <w:p w14:paraId="43431B58" w14:textId="77777777" w:rsidR="00E94171" w:rsidRDefault="00E94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FE00" w14:textId="77777777" w:rsidR="00E94171" w:rsidRDefault="00E94171">
    <w:pPr>
      <w:pStyle w:val="Header"/>
    </w:pPr>
    <w:r>
      <w:rPr>
        <w:noProof/>
      </w:rPr>
      <w:drawing>
        <wp:inline distT="0" distB="0" distL="0" distR="0" wp14:anchorId="60408337" wp14:editId="25F6BA83">
          <wp:extent cx="3116752" cy="1079500"/>
          <wp:effectExtent l="0" t="0" r="7620" b="0"/>
          <wp:docPr id="3" name="Picture 3" descr="Macintosh HD:Users:elliemains:Desktop: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lliemains:Desktop: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752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B2E3532" w14:textId="77777777" w:rsidR="00E94171" w:rsidRDefault="00E94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54584786">
    <w:abstractNumId w:val="0"/>
  </w:num>
  <w:num w:numId="2" w16cid:durableId="648949137">
    <w:abstractNumId w:val="1"/>
  </w:num>
  <w:num w:numId="3" w16cid:durableId="2130472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71"/>
    <w:rsid w:val="00810D57"/>
    <w:rsid w:val="009809F6"/>
    <w:rsid w:val="00AB7F4F"/>
    <w:rsid w:val="00B66FBD"/>
    <w:rsid w:val="00E843B0"/>
    <w:rsid w:val="00E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2B60B2"/>
  <w14:defaultImageDpi w14:val="300"/>
  <w15:docId w15:val="{AB3528B2-95BD-C14E-BC47-4EDF1F6C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1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71"/>
  </w:style>
  <w:style w:type="paragraph" w:styleId="Footer">
    <w:name w:val="footer"/>
    <w:basedOn w:val="Normal"/>
    <w:link w:val="FooterChar"/>
    <w:uiPriority w:val="99"/>
    <w:unhideWhenUsed/>
    <w:rsid w:val="00E94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71"/>
  </w:style>
  <w:style w:type="character" w:styleId="PageNumber">
    <w:name w:val="page number"/>
    <w:basedOn w:val="DefaultParagraphFont"/>
    <w:uiPriority w:val="99"/>
    <w:semiHidden/>
    <w:unhideWhenUsed/>
    <w:rsid w:val="00E9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729C89E15EA54A8CD94813EF3D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559C-9076-A446-87D6-89900B9728C7}"/>
      </w:docPartPr>
      <w:docPartBody>
        <w:p w:rsidR="00A65A27" w:rsidRDefault="00C2080D" w:rsidP="00C2080D">
          <w:pPr>
            <w:pStyle w:val="95729C89E15EA54A8CD94813EF3DA47A"/>
          </w:pPr>
          <w:r>
            <w:t>[Type text]</w:t>
          </w:r>
        </w:p>
      </w:docPartBody>
    </w:docPart>
    <w:docPart>
      <w:docPartPr>
        <w:name w:val="AA9576A6A8A2F8449042BE94E328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666C6-A4FD-224E-AFBF-8007C7E5E719}"/>
      </w:docPartPr>
      <w:docPartBody>
        <w:p w:rsidR="00A65A27" w:rsidRDefault="00C2080D" w:rsidP="00C2080D">
          <w:pPr>
            <w:pStyle w:val="AA9576A6A8A2F8449042BE94E3281292"/>
          </w:pPr>
          <w:r>
            <w:t>[Type text]</w:t>
          </w:r>
        </w:p>
      </w:docPartBody>
    </w:docPart>
    <w:docPart>
      <w:docPartPr>
        <w:name w:val="F2A21AC04A1ADA4BA336747E3151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9723-4FF8-1E42-A3B0-66EFC312436B}"/>
      </w:docPartPr>
      <w:docPartBody>
        <w:p w:rsidR="00A65A27" w:rsidRDefault="00C2080D" w:rsidP="00C2080D">
          <w:pPr>
            <w:pStyle w:val="F2A21AC04A1ADA4BA336747E3151F0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80D"/>
    <w:rsid w:val="00210678"/>
    <w:rsid w:val="00A65A27"/>
    <w:rsid w:val="00C2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729C89E15EA54A8CD94813EF3DA47A">
    <w:name w:val="95729C89E15EA54A8CD94813EF3DA47A"/>
    <w:rsid w:val="00C2080D"/>
  </w:style>
  <w:style w:type="paragraph" w:customStyle="1" w:styleId="AA9576A6A8A2F8449042BE94E3281292">
    <w:name w:val="AA9576A6A8A2F8449042BE94E3281292"/>
    <w:rsid w:val="00C2080D"/>
  </w:style>
  <w:style w:type="paragraph" w:customStyle="1" w:styleId="F2A21AC04A1ADA4BA336747E3151F0AC">
    <w:name w:val="F2A21AC04A1ADA4BA336747E3151F0AC"/>
    <w:rsid w:val="00C20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15784-8563-5E4C-88D7-97A0CA13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Mains</dc:creator>
  <cp:keywords/>
  <dc:description/>
  <cp:lastModifiedBy>Tamsin Smith</cp:lastModifiedBy>
  <cp:revision>2</cp:revision>
  <dcterms:created xsi:type="dcterms:W3CDTF">2023-02-23T11:52:00Z</dcterms:created>
  <dcterms:modified xsi:type="dcterms:W3CDTF">2023-02-23T11:52:00Z</dcterms:modified>
</cp:coreProperties>
</file>